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1D070" w14:textId="2617B555" w:rsidR="005E0B49" w:rsidRPr="00F27993" w:rsidRDefault="005E0B49" w:rsidP="66A2F5F1">
      <w:pPr>
        <w:pStyle w:val="Pagrindinistekstas"/>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Pagrindinistekstas"/>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Pagrindinistekstas"/>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294B3E52" w:rsidR="005E0B49" w:rsidRPr="00F27993" w:rsidRDefault="008B4191" w:rsidP="4D7E3F47">
      <w:pPr>
        <w:pStyle w:val="Pagrindinistekstas"/>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d. </w:t>
      </w:r>
    </w:p>
    <w:p w14:paraId="45B725B6" w14:textId="77777777" w:rsidR="005E0B49" w:rsidRPr="00F27993" w:rsidRDefault="005E0B49" w:rsidP="005E0B49">
      <w:pPr>
        <w:pStyle w:val="Pagrindinistekstas"/>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Nr.___</w:t>
      </w:r>
    </w:p>
    <w:p w14:paraId="1E2E96E1" w14:textId="77777777" w:rsidR="005E0B49" w:rsidRPr="00F27993" w:rsidRDefault="005E0B49" w:rsidP="005E0B49">
      <w:pPr>
        <w:pStyle w:val="Pagrindinistekstas"/>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Pagrindinistekstas"/>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Pagrindinistekstas"/>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Pagrindinistekstas"/>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Pagrindinistekstas"/>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Pagrindinistekstas"/>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Pagrindinistekstas"/>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Pagrindinistekstas"/>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Pagrindinistekstas"/>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Pagrindinistekstas"/>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Pagrindinistekstas"/>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Pagrindinistekstas"/>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Pagrindinistekstas"/>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Pagrindinistekstas"/>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Pagrindinistekstas"/>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Pagrindinistekstas"/>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Pagrindinisteksta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Pagrindinistekstas"/>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Pagrindinisteksta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Pagrindinistekstas"/>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Pagrindinistekstas"/>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Pagrindinistekstas"/>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Pagrindinistekstas"/>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Pagrindinistekstas"/>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Pagrindinistekstas"/>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Pagrindinistekstas"/>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Pagrindinistekstas"/>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Pagrindinistekstas"/>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Pagrindinistekstas"/>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Pagrindinistekstas"/>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Pagrindinistekstas"/>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Pagrindinistekstas"/>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Pagrindinistekstas"/>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Pagrindinistekstas"/>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Sraopastraipa"/>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Sraopastraipa"/>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Sraopastraipa"/>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Pagrindinistekstas"/>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Pagrindinistekstas"/>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Pagrindinistekstas"/>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Pagrindinistekstas"/>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Pagrindinistekstas"/>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Pagrindinistekstas"/>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Pagrindinistekstas"/>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Pagrindinistekstas"/>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Pagrindinistekstas"/>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Pagrindinistekstas"/>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Pagrindinistekstas"/>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Pagrindinistekstas"/>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Pagrindinistekstas"/>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Pagrindinistekstas"/>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Pagrindinistekstas"/>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Pagrindinistekstas"/>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Pagrindinistekstas"/>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Pagrindinistekstas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 xml:space="preserve">išvengti galimybės nuotoliniu būdu suvaldyti atjungtus įrenginius (išjungti valdymo </w:t>
      </w:r>
      <w:proofErr w:type="spellStart"/>
      <w:r w:rsidR="62E871AF" w:rsidRPr="00F27993">
        <w:rPr>
          <w:rFonts w:ascii="Trebuchet MS" w:eastAsia="Calibri" w:hAnsi="Trebuchet MS" w:cs="Arial"/>
        </w:rPr>
        <w:t>a.j</w:t>
      </w:r>
      <w:proofErr w:type="spellEnd"/>
      <w:r w:rsidR="62E871AF" w:rsidRPr="00F27993">
        <w:rPr>
          <w:rFonts w:ascii="Trebuchet MS" w:eastAsia="Calibri" w:hAnsi="Trebuchet MS" w:cs="Arial"/>
        </w:rPr>
        <w:t>. ar pan.);</w:t>
      </w:r>
    </w:p>
    <w:p w14:paraId="7AD1C0CE" w14:textId="77777777" w:rsidR="00F63D2D" w:rsidRPr="00F27993" w:rsidRDefault="00F63D2D"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Pagrindinistekstas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Pagrindinistekstas"/>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Pagrindinistekstas"/>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Pagrindinistekstas"/>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Pagrindinistekstas"/>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Pagrindinistekstas"/>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Pagrindinistekstas"/>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Pagrindinistekstas"/>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Pagrindinistekstas"/>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Pagrindinistekstas"/>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Pagrindinistekstas"/>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Pagrindinistekstas"/>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Sraopastraipa"/>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Sraopastraipa"/>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Sraopastraipa"/>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Pagrindinistekstas"/>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Pagrindinistekstas"/>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priedas) </w:t>
      </w:r>
      <w:proofErr w:type="spellStart"/>
      <w:r w:rsidRPr="00F27993">
        <w:rPr>
          <w:rFonts w:ascii="Trebuchet MS" w:hAnsi="Trebuchet MS" w:cs="Arial"/>
          <w:sz w:val="22"/>
          <w:szCs w:val="22"/>
          <w:lang w:val="lt-LT"/>
        </w:rPr>
        <w:t>t.y</w:t>
      </w:r>
      <w:proofErr w:type="spellEnd"/>
      <w:r w:rsidRPr="00F27993">
        <w:rPr>
          <w:rFonts w:ascii="Trebuchet MS" w:hAnsi="Trebuchet MS" w:cs="Arial"/>
          <w:sz w:val="22"/>
          <w:szCs w:val="22"/>
          <w:lang w:val="lt-LT"/>
        </w:rPr>
        <w:t>.:</w:t>
      </w:r>
    </w:p>
    <w:p w14:paraId="5F8C7ABB" w14:textId="42EAA60B" w:rsidR="00465C97" w:rsidRPr="00F27993" w:rsidRDefault="00465C97" w:rsidP="00465C97">
      <w:pPr>
        <w:pStyle w:val="Pagrindinistekstas"/>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Pagrindinistekstas"/>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Pagrindinistekstas"/>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Pagrindinistekstas"/>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w:t>
      </w:r>
      <w:proofErr w:type="spellStart"/>
      <w:r w:rsidRPr="00F27993">
        <w:rPr>
          <w:rFonts w:ascii="Trebuchet MS" w:hAnsi="Trebuchet MS" w:cs="Arial"/>
          <w:sz w:val="22"/>
          <w:szCs w:val="22"/>
          <w:lang w:val="lt-LT"/>
        </w:rPr>
        <w:t>prijunginiuose</w:t>
      </w:r>
      <w:proofErr w:type="spellEnd"/>
      <w:r w:rsidRPr="00F27993">
        <w:rPr>
          <w:rFonts w:ascii="Trebuchet MS" w:hAnsi="Trebuchet MS" w:cs="Arial"/>
          <w:sz w:val="22"/>
          <w:szCs w:val="22"/>
          <w:lang w:val="lt-LT"/>
        </w:rPr>
        <w:t xml:space="preserv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Pagrindinistekstas"/>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Pagrindinistekstas"/>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Pagrindinistekstas"/>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Pagrindinistekstas"/>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Pagrindinistekstas"/>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Pagrindinistekstas"/>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Pagrindinistekstas"/>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Pagrindinistekstas"/>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Pagrindinistekstas"/>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Pagrindinistekstas"/>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Pagrindinistekstas"/>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Pagrindinistekstas"/>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Pagrindinistekstas"/>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Pagrindinistekstas"/>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Pagrindinistekstas"/>
        <w:spacing w:line="276" w:lineRule="auto"/>
        <w:jc w:val="both"/>
        <w:rPr>
          <w:rFonts w:ascii="Trebuchet MS" w:hAnsi="Trebuchet MS"/>
          <w:sz w:val="22"/>
          <w:szCs w:val="22"/>
          <w:lang w:val="lt-LT"/>
        </w:rPr>
      </w:pPr>
    </w:p>
    <w:p w14:paraId="55470E20" w14:textId="7C93C211" w:rsidR="00D4349D" w:rsidRPr="00F27993" w:rsidRDefault="00093631" w:rsidP="00D4349D">
      <w:pPr>
        <w:pStyle w:val="Pagrindinistekstas"/>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Pagrindinistekstas"/>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400-330/110/10 </w:t>
      </w:r>
      <w:proofErr w:type="spellStart"/>
      <w:r w:rsidRPr="00F27993">
        <w:rPr>
          <w:rFonts w:ascii="Trebuchet MS" w:hAnsi="Trebuchet MS"/>
          <w:sz w:val="22"/>
          <w:szCs w:val="22"/>
          <w:lang w:val="lt-LT"/>
        </w:rPr>
        <w:t>kV</w:t>
      </w:r>
      <w:proofErr w:type="spellEnd"/>
      <w:r w:rsidRPr="00F27993">
        <w:rPr>
          <w:rFonts w:ascii="Trebuchet MS" w:hAnsi="Trebuchet MS"/>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Pagrindinistekstas"/>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Pagrindinistekstas"/>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Pagrindinistekstas"/>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Pagrindinistekstas"/>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w:t>
      </w:r>
      <w:proofErr w:type="spellStart"/>
      <w:r w:rsidRPr="00F27993">
        <w:rPr>
          <w:rFonts w:ascii="Trebuchet MS" w:hAnsi="Trebuchet MS"/>
          <w:sz w:val="22"/>
          <w:szCs w:val="22"/>
          <w:lang w:val="lt-LT"/>
        </w:rPr>
        <w:t>t.y</w:t>
      </w:r>
      <w:proofErr w:type="spellEnd"/>
      <w:r w:rsidRPr="00F27993">
        <w:rPr>
          <w:rFonts w:ascii="Trebuchet MS" w:hAnsi="Trebuchet MS"/>
          <w:sz w:val="22"/>
          <w:szCs w:val="22"/>
          <w:lang w:val="lt-LT"/>
        </w:rPr>
        <w:t>.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Pagrindinistekstas"/>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Pagrindinistekstas"/>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Pagrindinistekstas"/>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Pagrindinistekstas"/>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Pagrindinistekstas"/>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Pagrindinistekstas"/>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Pagrindinistekstas"/>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F27993">
        <w:rPr>
          <w:rFonts w:ascii="Trebuchet MS" w:hAnsi="Trebuchet MS"/>
          <w:sz w:val="22"/>
          <w:szCs w:val="22"/>
          <w:lang w:val="lt-LT"/>
        </w:rPr>
        <w:t>t.y</w:t>
      </w:r>
      <w:proofErr w:type="spellEnd"/>
      <w:r w:rsidR="00093631" w:rsidRPr="00F27993">
        <w:rPr>
          <w:rFonts w:ascii="Trebuchet MS" w:hAnsi="Trebuchet MS"/>
          <w:sz w:val="22"/>
          <w:szCs w:val="22"/>
          <w:lang w:val="lt-LT"/>
        </w:rPr>
        <w:t>. pasikeitus schemai).</w:t>
      </w:r>
    </w:p>
    <w:p w14:paraId="554E422C" w14:textId="3211A3CB" w:rsidR="009C21AE" w:rsidRPr="00F27993" w:rsidRDefault="00093631" w:rsidP="00C241F2">
      <w:pPr>
        <w:pStyle w:val="Pagrindinistekstas"/>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Pagrindinistekstas"/>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Pagrindinistekstas"/>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Pagrindinistekstas"/>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Pagrindinistekstas"/>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Pagrindinistekstas"/>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Pagrindinistekstas"/>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Pagrindinistekstas"/>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Pagrindinistekstas"/>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Pagrindinistekstas"/>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Pagrindinistekstas"/>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Pagrindinistekstas"/>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Pagrindinistekstas"/>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Pagrindinistekstas"/>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Pagrindinistekstas"/>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Pagrindinistekstas"/>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Betarp"/>
        <w:tabs>
          <w:tab w:val="left" w:pos="13608"/>
        </w:tabs>
        <w:spacing w:line="276" w:lineRule="auto"/>
        <w:rPr>
          <w:rFonts w:ascii="Trebuchet MS" w:hAnsi="Trebuchet MS"/>
        </w:rPr>
      </w:pPr>
    </w:p>
    <w:p w14:paraId="3D2F2CD1" w14:textId="5B71AC00" w:rsidR="00721A39" w:rsidRPr="00F27993" w:rsidRDefault="00093631" w:rsidP="00721A39">
      <w:pPr>
        <w:pStyle w:val="Betarp"/>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Betarp"/>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Betarp"/>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Pavadinimas,    p. </w:t>
            </w:r>
            <w:proofErr w:type="spellStart"/>
            <w:r w:rsidRPr="00F27993">
              <w:rPr>
                <w:rFonts w:ascii="Trebuchet MS" w:hAnsi="Trebuchet MS"/>
              </w:rPr>
              <w:t>xxxxx</w:t>
            </w:r>
            <w:proofErr w:type="spellEnd"/>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TP  L-Lenkimai                                                              110kV OL Lenkimai-</w:t>
            </w:r>
            <w:proofErr w:type="spellStart"/>
            <w:r w:rsidRPr="00F27993">
              <w:rPr>
                <w:rFonts w:ascii="Trebuchet MS" w:hAnsi="Trebuchet MS"/>
              </w:rPr>
              <w:t>Benaičių</w:t>
            </w:r>
            <w:proofErr w:type="spellEnd"/>
            <w:r w:rsidRPr="00F27993">
              <w:rPr>
                <w:rFonts w:ascii="Trebuchet MS" w:hAnsi="Trebuchet MS"/>
              </w:rPr>
              <w:t xml:space="preserve">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 xml:space="preserve">Lenkimų TP </w:t>
            </w:r>
            <w:proofErr w:type="spellStart"/>
            <w:r w:rsidRPr="00F27993">
              <w:rPr>
                <w:rFonts w:ascii="Trebuchet MS" w:hAnsi="Trebuchet MS"/>
              </w:rPr>
              <w:t>atj</w:t>
            </w:r>
            <w:proofErr w:type="spellEnd"/>
            <w:r w:rsidRPr="00F27993">
              <w:rPr>
                <w:rFonts w:ascii="Trebuchet MS" w:hAnsi="Trebuchet MS"/>
              </w:rPr>
              <w:t>. 110kV OL Lenkimai-</w:t>
            </w: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linij</w:t>
            </w:r>
            <w:proofErr w:type="spellEnd"/>
            <w:r w:rsidRPr="00F27993">
              <w:rPr>
                <w:rFonts w:ascii="Trebuchet MS" w:hAnsi="Trebuchet MS"/>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prij</w:t>
            </w:r>
            <w:proofErr w:type="spellEnd"/>
            <w:r w:rsidRPr="00F27993">
              <w:rPr>
                <w:rFonts w:ascii="Trebuchet MS" w:hAnsi="Trebuchet MS"/>
              </w:rPr>
              <w:t>. L-</w:t>
            </w:r>
            <w:proofErr w:type="spellStart"/>
            <w:r w:rsidRPr="00F27993">
              <w:rPr>
                <w:rFonts w:ascii="Trebuchet MS" w:hAnsi="Trebuchet MS"/>
              </w:rPr>
              <w:t>Ln</w:t>
            </w:r>
            <w:proofErr w:type="spellEnd"/>
            <w:r w:rsidRPr="00F27993">
              <w:rPr>
                <w:rFonts w:ascii="Trebuchet MS" w:hAnsi="Trebuchet MS"/>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proofErr w:type="spellStart"/>
            <w:r w:rsidRPr="00F27993">
              <w:rPr>
                <w:rFonts w:ascii="Trebuchet MS" w:hAnsi="Trebuchet MS"/>
              </w:rPr>
              <w:t>Y.Xxxxx</w:t>
            </w:r>
            <w:proofErr w:type="spellEnd"/>
            <w:r w:rsidRPr="00F27993">
              <w:rPr>
                <w:rFonts w:ascii="Trebuchet MS" w:hAnsi="Trebuchet MS"/>
              </w:rPr>
              <w:t>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 X. </w:t>
            </w:r>
            <w:proofErr w:type="spellStart"/>
            <w:r w:rsidRPr="00F27993">
              <w:rPr>
                <w:rFonts w:ascii="Trebuchet MS" w:hAnsi="Trebuchet MS"/>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Pagrindinistekstas"/>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ipersaitas"/>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Sraopastraipa"/>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Sraopastraipa"/>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Sraopastraipa"/>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Sraopastraipa"/>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27963306">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Sraopastraipa"/>
        <w:jc w:val="both"/>
        <w:rPr>
          <w:rFonts w:ascii="Trebuchet MS" w:hAnsi="Trebuchet MS"/>
        </w:rPr>
      </w:pPr>
    </w:p>
    <w:p w14:paraId="0F432695" w14:textId="77777777" w:rsidR="001F7B38" w:rsidRPr="006716EF" w:rsidRDefault="001F7B38" w:rsidP="001F7B38">
      <w:pPr>
        <w:pStyle w:val="Sraopastraipa"/>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Sraopastraipa"/>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Sraopastraipa"/>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Sraopastraipa"/>
        <w:jc w:val="both"/>
        <w:rPr>
          <w:rFonts w:ascii="Trebuchet MS" w:hAnsi="Trebuchet MS"/>
        </w:rPr>
      </w:pPr>
    </w:p>
    <w:p w14:paraId="38A5DA6A" w14:textId="77777777" w:rsidR="001F7B38" w:rsidRPr="006716EF" w:rsidRDefault="001F7B38" w:rsidP="001F7B38">
      <w:pPr>
        <w:pStyle w:val="Sraopastraipa"/>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Sraopastraipa"/>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Sraopastraipa"/>
        <w:ind w:left="1440"/>
        <w:jc w:val="both"/>
        <w:rPr>
          <w:rFonts w:ascii="Trebuchet MS" w:hAnsi="Trebuchet MS"/>
        </w:rPr>
      </w:pPr>
    </w:p>
    <w:p w14:paraId="6BB12E04" w14:textId="77777777" w:rsidR="001F7B38" w:rsidRPr="006716EF" w:rsidRDefault="001F7B38" w:rsidP="001F7B38">
      <w:pPr>
        <w:pStyle w:val="Sraopastraipa"/>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29C1E" w14:textId="77777777" w:rsidR="00E42F09" w:rsidRDefault="00E42F09">
      <w:pPr>
        <w:spacing w:after="0" w:line="240" w:lineRule="auto"/>
      </w:pPr>
      <w:r>
        <w:separator/>
      </w:r>
    </w:p>
  </w:endnote>
  <w:endnote w:type="continuationSeparator" w:id="0">
    <w:p w14:paraId="4283ABEF" w14:textId="77777777" w:rsidR="00E42F09" w:rsidRDefault="00E42F09">
      <w:pPr>
        <w:spacing w:after="0" w:line="240" w:lineRule="auto"/>
      </w:pPr>
      <w:r>
        <w:continuationSeparator/>
      </w:r>
    </w:p>
  </w:endnote>
  <w:endnote w:type="continuationNotice" w:id="1">
    <w:p w14:paraId="37D2FA63" w14:textId="77777777" w:rsidR="00E42F09" w:rsidRDefault="00E42F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1339" w14:textId="77777777" w:rsidR="00800943" w:rsidRDefault="0080094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89009"/>
      <w:docPartObj>
        <w:docPartGallery w:val="Page Numbers (Bottom of Page)"/>
        <w:docPartUnique/>
      </w:docPartObj>
    </w:sdtPr>
    <w:sdtContent>
      <w:p w14:paraId="363F538C" w14:textId="3E427238" w:rsidR="000B66F3" w:rsidRDefault="000B66F3">
        <w:pPr>
          <w:pStyle w:val="Porat"/>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0A04" w14:textId="77777777" w:rsidR="00800943" w:rsidRDefault="0080094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20E6C" w14:textId="77777777" w:rsidR="00E42F09" w:rsidRDefault="00E42F09">
      <w:pPr>
        <w:spacing w:after="0" w:line="240" w:lineRule="auto"/>
      </w:pPr>
      <w:r>
        <w:separator/>
      </w:r>
    </w:p>
  </w:footnote>
  <w:footnote w:type="continuationSeparator" w:id="0">
    <w:p w14:paraId="130228AA" w14:textId="77777777" w:rsidR="00E42F09" w:rsidRDefault="00E42F09">
      <w:pPr>
        <w:spacing w:after="0" w:line="240" w:lineRule="auto"/>
      </w:pPr>
      <w:r>
        <w:continuationSeparator/>
      </w:r>
    </w:p>
  </w:footnote>
  <w:footnote w:type="continuationNotice" w:id="1">
    <w:p w14:paraId="7E5196AC" w14:textId="77777777" w:rsidR="00E42F09" w:rsidRDefault="00E42F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194328"/>
      <w:docPartObj>
        <w:docPartGallery w:val="Page Numbers (Margins)"/>
        <w:docPartUnique/>
      </w:docPartObj>
    </w:sdtPr>
    <w:sdtContent>
      <w:p w14:paraId="69F04A2A" w14:textId="77777777" w:rsidR="000B66F3" w:rsidRDefault="000B66F3">
        <w:pPr>
          <w:pStyle w:val="Antrats"/>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Porat"/>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Antrats"/>
            <w:ind w:left="-115"/>
          </w:pPr>
        </w:p>
      </w:tc>
      <w:tc>
        <w:tcPr>
          <w:tcW w:w="3213" w:type="dxa"/>
        </w:tcPr>
        <w:p w14:paraId="5C961221" w14:textId="503ECAF6" w:rsidR="000B66F3" w:rsidRDefault="000B66F3" w:rsidP="4CA8899B">
          <w:pPr>
            <w:pStyle w:val="Antrats"/>
            <w:jc w:val="center"/>
          </w:pPr>
        </w:p>
      </w:tc>
      <w:tc>
        <w:tcPr>
          <w:tcW w:w="3213" w:type="dxa"/>
        </w:tcPr>
        <w:p w14:paraId="1A7DFFB1" w14:textId="16E3267F" w:rsidR="000B66F3" w:rsidRDefault="000B66F3" w:rsidP="4CA8899B">
          <w:pPr>
            <w:pStyle w:val="Antrats"/>
            <w:ind w:right="-115"/>
            <w:jc w:val="right"/>
          </w:pPr>
        </w:p>
      </w:tc>
    </w:tr>
  </w:tbl>
  <w:p w14:paraId="7253E787" w14:textId="70F279AF" w:rsidR="000B66F3" w:rsidRDefault="000B66F3" w:rsidP="4CA8899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3E57" w14:textId="77777777" w:rsidR="00800943" w:rsidRDefault="00800943">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Antrats"/>
            <w:ind w:left="-115"/>
          </w:pPr>
        </w:p>
      </w:tc>
      <w:tc>
        <w:tcPr>
          <w:tcW w:w="5045" w:type="dxa"/>
        </w:tcPr>
        <w:p w14:paraId="2B094220" w14:textId="584DFD6B" w:rsidR="000B66F3" w:rsidRDefault="000B66F3" w:rsidP="4CA8899B">
          <w:pPr>
            <w:pStyle w:val="Antrats"/>
            <w:jc w:val="center"/>
          </w:pPr>
        </w:p>
      </w:tc>
      <w:tc>
        <w:tcPr>
          <w:tcW w:w="5045" w:type="dxa"/>
        </w:tcPr>
        <w:p w14:paraId="3934569F" w14:textId="2B02AA61" w:rsidR="000B66F3" w:rsidRDefault="000B66F3" w:rsidP="4CA8899B">
          <w:pPr>
            <w:pStyle w:val="Antrats"/>
            <w:ind w:right="-115"/>
            <w:jc w:val="right"/>
          </w:pPr>
        </w:p>
      </w:tc>
    </w:tr>
  </w:tbl>
  <w:p w14:paraId="17DA2F2A" w14:textId="20E27D1E" w:rsidR="000B66F3" w:rsidRDefault="000B66F3" w:rsidP="4CA8899B">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Antrats"/>
            <w:ind w:left="-115"/>
          </w:pPr>
        </w:p>
      </w:tc>
      <w:tc>
        <w:tcPr>
          <w:tcW w:w="3213" w:type="dxa"/>
        </w:tcPr>
        <w:p w14:paraId="278BFB37" w14:textId="35CC51F7" w:rsidR="000B66F3" w:rsidRDefault="000B66F3" w:rsidP="4CA8899B">
          <w:pPr>
            <w:pStyle w:val="Antrats"/>
            <w:jc w:val="center"/>
          </w:pPr>
        </w:p>
      </w:tc>
      <w:tc>
        <w:tcPr>
          <w:tcW w:w="3213" w:type="dxa"/>
        </w:tcPr>
        <w:p w14:paraId="15631798" w14:textId="10770E32" w:rsidR="000B66F3" w:rsidRDefault="000B66F3" w:rsidP="4CA8899B">
          <w:pPr>
            <w:pStyle w:val="Antrats"/>
            <w:ind w:right="-115"/>
            <w:jc w:val="right"/>
          </w:pPr>
        </w:p>
      </w:tc>
    </w:tr>
  </w:tbl>
  <w:p w14:paraId="19B4BABE" w14:textId="0BC76DF5" w:rsidR="000B66F3" w:rsidRDefault="000B66F3" w:rsidP="4CA889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D5BF1"/>
    <w:rsid w:val="00BE0288"/>
    <w:rsid w:val="00BE2C61"/>
    <w:rsid w:val="00BF586D"/>
    <w:rsid w:val="00C00B73"/>
    <w:rsid w:val="00C031D1"/>
    <w:rsid w:val="00C03BB8"/>
    <w:rsid w:val="00C241F2"/>
    <w:rsid w:val="00C25100"/>
    <w:rsid w:val="00C25178"/>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0097F"/>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2F09"/>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06424"/>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Antrat3">
    <w:name w:val="heading 3"/>
    <w:basedOn w:val="prastasis"/>
    <w:next w:val="prastasis"/>
    <w:link w:val="Antrat3Diagrama"/>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Antrat4">
    <w:name w:val="heading 4"/>
    <w:basedOn w:val="prastasis"/>
    <w:next w:val="prastasis"/>
    <w:link w:val="Antrat4Diagrama"/>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Antrat5">
    <w:name w:val="heading 5"/>
    <w:basedOn w:val="prastasis"/>
    <w:next w:val="prastasis"/>
    <w:link w:val="Antrat5Diagrama"/>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Antrat6">
    <w:name w:val="heading 6"/>
    <w:basedOn w:val="prastasis"/>
    <w:next w:val="prastasis"/>
    <w:link w:val="Antrat6Diagrama"/>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PagrindinistekstasDiagrama">
    <w:name w:val="Pagrindinis tekstas Diagrama"/>
    <w:basedOn w:val="Numatytasispastraiposriftas"/>
    <w:link w:val="Pagrindinistekstas"/>
    <w:uiPriority w:val="99"/>
    <w:rsid w:val="005E0B49"/>
    <w:rPr>
      <w:rFonts w:ascii="Times New Roman" w:eastAsia="Times New Roman" w:hAnsi="Times New Roman" w:cs="Times New Roman"/>
      <w:sz w:val="20"/>
      <w:szCs w:val="20"/>
      <w:lang w:val="en-US" w:eastAsia="lt-LT"/>
    </w:rPr>
  </w:style>
  <w:style w:type="paragraph" w:styleId="Komentarotekstas">
    <w:name w:val="annotation text"/>
    <w:basedOn w:val="prastasis"/>
    <w:link w:val="KomentarotekstasDiagrama"/>
    <w:rsid w:val="005E0B49"/>
    <w:pPr>
      <w:spacing w:after="0" w:line="240" w:lineRule="auto"/>
    </w:pPr>
    <w:rPr>
      <w:rFonts w:ascii="Times New Roman" w:eastAsia="Times New Roman" w:hAnsi="Times New Roman" w:cs="Times New Roman"/>
      <w:sz w:val="20"/>
      <w:szCs w:val="20"/>
      <w:lang w:eastAsia="lt-LT"/>
    </w:rPr>
  </w:style>
  <w:style w:type="character" w:customStyle="1" w:styleId="KomentarotekstasDiagrama">
    <w:name w:val="Komentaro tekstas Diagrama"/>
    <w:basedOn w:val="Numatytasispastraiposriftas"/>
    <w:link w:val="Komentarotekstas"/>
    <w:rsid w:val="005E0B49"/>
    <w:rPr>
      <w:rFonts w:ascii="Times New Roman" w:eastAsia="Times New Roman" w:hAnsi="Times New Roman" w:cs="Times New Roman"/>
      <w:sz w:val="20"/>
      <w:szCs w:val="20"/>
      <w:lang w:eastAsia="lt-LT"/>
    </w:rPr>
  </w:style>
  <w:style w:type="character" w:styleId="Komentaronuoroda">
    <w:name w:val="annotation reference"/>
    <w:basedOn w:val="Numatytasispastraiposriftas"/>
    <w:uiPriority w:val="99"/>
    <w:semiHidden/>
    <w:unhideWhenUsed/>
    <w:rsid w:val="005E0B49"/>
    <w:rPr>
      <w:sz w:val="16"/>
      <w:szCs w:val="16"/>
    </w:rPr>
  </w:style>
  <w:style w:type="paragraph" w:styleId="Debesliotekstas">
    <w:name w:val="Balloon Text"/>
    <w:basedOn w:val="prastasis"/>
    <w:link w:val="DebesliotekstasDiagrama"/>
    <w:uiPriority w:val="99"/>
    <w:semiHidden/>
    <w:unhideWhenUsed/>
    <w:rsid w:val="005E0B4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B49"/>
    <w:rPr>
      <w:rFonts w:ascii="Segoe UI" w:hAnsi="Segoe UI" w:cs="Segoe UI"/>
      <w:sz w:val="18"/>
      <w:szCs w:val="18"/>
    </w:rPr>
  </w:style>
  <w:style w:type="paragraph" w:styleId="Sraopastraipa">
    <w:name w:val="List Paragraph"/>
    <w:basedOn w:val="prastasis"/>
    <w:uiPriority w:val="34"/>
    <w:qFormat/>
    <w:rsid w:val="00B57208"/>
    <w:pPr>
      <w:spacing w:after="200" w:line="276" w:lineRule="auto"/>
      <w:ind w:left="720"/>
      <w:contextualSpacing/>
    </w:pPr>
    <w:rPr>
      <w:rFonts w:eastAsiaTheme="minorEastAsia"/>
      <w:lang w:eastAsia="lt-LT"/>
    </w:rPr>
  </w:style>
  <w:style w:type="paragraph" w:styleId="Pagrindinistekstas2">
    <w:name w:val="Body Text 2"/>
    <w:basedOn w:val="prastasis"/>
    <w:link w:val="Pagrindinistekstas2Diagrama"/>
    <w:uiPriority w:val="99"/>
    <w:semiHidden/>
    <w:unhideWhenUsed/>
    <w:rsid w:val="00F63D2D"/>
    <w:pPr>
      <w:spacing w:after="120" w:line="480" w:lineRule="auto"/>
    </w:pPr>
    <w:rPr>
      <w:rFonts w:eastAsiaTheme="minorEastAsia"/>
      <w:lang w:eastAsia="lt-LT"/>
    </w:rPr>
  </w:style>
  <w:style w:type="character" w:customStyle="1" w:styleId="Pagrindinistekstas2Diagrama">
    <w:name w:val="Pagrindinis tekstas 2 Diagrama"/>
    <w:basedOn w:val="Numatytasispastraiposriftas"/>
    <w:link w:val="Pagrindinistekstas2"/>
    <w:uiPriority w:val="99"/>
    <w:semiHidden/>
    <w:rsid w:val="00F63D2D"/>
    <w:rPr>
      <w:rFonts w:eastAsiaTheme="minorEastAsia"/>
      <w:lang w:eastAsia="lt-LT"/>
    </w:rPr>
  </w:style>
  <w:style w:type="character" w:customStyle="1" w:styleId="Antrat1Diagrama">
    <w:name w:val="Antraštė 1 Diagrama"/>
    <w:basedOn w:val="Numatytasispastraiposriftas"/>
    <w:link w:val="Antrat1"/>
    <w:uiPriority w:val="99"/>
    <w:rsid w:val="00D4349D"/>
    <w:rPr>
      <w:rFonts w:ascii="TimesLT" w:eastAsia="Times New Roman" w:hAnsi="TimesLT" w:cs="Times New Roman"/>
      <w:b/>
      <w:sz w:val="24"/>
      <w:szCs w:val="20"/>
      <w:lang w:eastAsia="lt-LT"/>
    </w:rPr>
  </w:style>
  <w:style w:type="character" w:customStyle="1" w:styleId="Antrat4Diagrama">
    <w:name w:val="Antraštė 4 Diagrama"/>
    <w:basedOn w:val="Numatytasispastraiposriftas"/>
    <w:link w:val="Antrat4"/>
    <w:rsid w:val="00721A39"/>
    <w:rPr>
      <w:rFonts w:asciiTheme="majorHAnsi" w:eastAsiaTheme="majorEastAsia" w:hAnsiTheme="majorHAnsi" w:cstheme="majorBidi"/>
      <w:b/>
      <w:bCs/>
      <w:i/>
      <w:iCs/>
      <w:color w:val="5B9BD5" w:themeColor="accent1"/>
      <w:lang w:eastAsia="lt-LT"/>
    </w:rPr>
  </w:style>
  <w:style w:type="character" w:customStyle="1" w:styleId="Antrat5Diagrama">
    <w:name w:val="Antraštė 5 Diagrama"/>
    <w:basedOn w:val="Numatytasispastraiposriftas"/>
    <w:link w:val="Antrat5"/>
    <w:uiPriority w:val="99"/>
    <w:rsid w:val="00721A39"/>
    <w:rPr>
      <w:rFonts w:ascii="Times New Roman" w:eastAsia="Times New Roman" w:hAnsi="Times New Roman" w:cs="Times New Roman"/>
      <w:b/>
      <w:bCs/>
      <w:color w:val="0000FF"/>
      <w:sz w:val="24"/>
      <w:szCs w:val="24"/>
      <w:lang w:eastAsia="lt-LT"/>
    </w:rPr>
  </w:style>
  <w:style w:type="character" w:customStyle="1" w:styleId="Antrat6Diagrama">
    <w:name w:val="Antraštė 6 Diagrama"/>
    <w:basedOn w:val="Numatytasispastraiposriftas"/>
    <w:link w:val="Antrat6"/>
    <w:uiPriority w:val="99"/>
    <w:rsid w:val="00721A39"/>
    <w:rPr>
      <w:rFonts w:ascii="Times New Roman" w:eastAsia="Times New Roman" w:hAnsi="Times New Roman" w:cs="Times New Roman"/>
      <w:i/>
      <w:iCs/>
      <w:sz w:val="24"/>
      <w:szCs w:val="24"/>
      <w:lang w:eastAsia="lt-LT"/>
    </w:rPr>
  </w:style>
  <w:style w:type="paragraph" w:styleId="Pagrindinistekstas3">
    <w:name w:val="Body Text 3"/>
    <w:basedOn w:val="prastasis"/>
    <w:link w:val="Pagrindinistekstas3Diagrama"/>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Pagrindinistekstas3Diagrama">
    <w:name w:val="Pagrindinis tekstas 3 Diagrama"/>
    <w:basedOn w:val="Numatytasispastraiposriftas"/>
    <w:link w:val="Pagrindinistekstas3"/>
    <w:uiPriority w:val="99"/>
    <w:rsid w:val="00721A39"/>
    <w:rPr>
      <w:rFonts w:ascii="Times New Roman" w:eastAsia="Times New Roman" w:hAnsi="Times New Roman" w:cs="Times New Roman"/>
      <w:szCs w:val="24"/>
      <w:lang w:eastAsia="lt-LT"/>
    </w:rPr>
  </w:style>
  <w:style w:type="paragraph" w:styleId="Pagrindiniotekstotrauka">
    <w:name w:val="Body Text Indent"/>
    <w:basedOn w:val="prastasis"/>
    <w:link w:val="PagrindiniotekstotraukaDiagrama"/>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PagrindiniotekstotraukaDiagrama">
    <w:name w:val="Pagrindinio teksto įtrauka Diagrama"/>
    <w:basedOn w:val="Numatytasispastraiposriftas"/>
    <w:link w:val="Pagrindiniotekstotrauka"/>
    <w:uiPriority w:val="99"/>
    <w:rsid w:val="00721A39"/>
    <w:rPr>
      <w:rFonts w:ascii="TimesLT" w:eastAsia="Times New Roman" w:hAnsi="TimesLT" w:cs="Times New Roman"/>
      <w:sz w:val="24"/>
      <w:szCs w:val="20"/>
      <w:lang w:eastAsia="lt-LT"/>
    </w:rPr>
  </w:style>
  <w:style w:type="paragraph" w:styleId="Pavadinimas">
    <w:name w:val="Title"/>
    <w:basedOn w:val="prastasis"/>
    <w:link w:val="PavadinimasDiagrama"/>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PavadinimasDiagrama">
    <w:name w:val="Pavadinimas Diagrama"/>
    <w:basedOn w:val="Numatytasispastraiposriftas"/>
    <w:link w:val="Pavadinimas"/>
    <w:uiPriority w:val="99"/>
    <w:rsid w:val="00721A39"/>
    <w:rPr>
      <w:rFonts w:ascii="Times New Roman" w:eastAsia="Times New Roman" w:hAnsi="Times New Roman" w:cs="Times New Roman"/>
      <w:b/>
      <w:bCs/>
      <w:sz w:val="32"/>
      <w:szCs w:val="24"/>
      <w:lang w:eastAsia="lt-LT"/>
    </w:rPr>
  </w:style>
  <w:style w:type="paragraph" w:customStyle="1" w:styleId="n">
    <w:name w:val="n"/>
    <w:basedOn w:val="prastasis"/>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Porat">
    <w:name w:val="footer"/>
    <w:basedOn w:val="prastasis"/>
    <w:link w:val="PoratDiagrama"/>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PoratDiagrama">
    <w:name w:val="Poraštė Diagrama"/>
    <w:basedOn w:val="Numatytasispastraiposriftas"/>
    <w:link w:val="Porat"/>
    <w:uiPriority w:val="99"/>
    <w:rsid w:val="00721A39"/>
    <w:rPr>
      <w:rFonts w:ascii="Times New Roman" w:eastAsia="Times New Roman" w:hAnsi="Times New Roman" w:cs="Times New Roman"/>
      <w:sz w:val="24"/>
      <w:szCs w:val="24"/>
      <w:lang w:eastAsia="lt-LT"/>
    </w:rPr>
  </w:style>
  <w:style w:type="paragraph" w:customStyle="1" w:styleId="bodytext">
    <w:name w:val="bodytext"/>
    <w:basedOn w:val="prastasis"/>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721A39"/>
    <w:pPr>
      <w:spacing w:after="200"/>
    </w:pPr>
    <w:rPr>
      <w:rFonts w:asciiTheme="minorHAnsi" w:eastAsia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721A39"/>
    <w:rPr>
      <w:rFonts w:ascii="Times New Roman" w:eastAsia="Times New Roman" w:hAnsi="Times New Roman" w:cs="Times New Roman"/>
      <w:b/>
      <w:bCs/>
      <w:sz w:val="20"/>
      <w:szCs w:val="20"/>
      <w:lang w:eastAsia="lt-LT"/>
    </w:rPr>
  </w:style>
  <w:style w:type="table" w:styleId="Lentelstinklelis">
    <w:name w:val="Table Grid"/>
    <w:basedOn w:val="prastojilente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AntratsDiagrama">
    <w:name w:val="Antraštės Diagrama"/>
    <w:basedOn w:val="Numatytasispastraiposriftas"/>
    <w:link w:val="Antrats"/>
    <w:uiPriority w:val="99"/>
    <w:rsid w:val="00721A39"/>
    <w:rPr>
      <w:rFonts w:eastAsiaTheme="minorEastAsia"/>
      <w:lang w:eastAsia="lt-LT"/>
    </w:rPr>
  </w:style>
  <w:style w:type="paragraph" w:styleId="Betarp">
    <w:name w:val="No Spacing"/>
    <w:uiPriority w:val="1"/>
    <w:qFormat/>
    <w:rsid w:val="00721A39"/>
    <w:pPr>
      <w:spacing w:after="0" w:line="240" w:lineRule="auto"/>
    </w:pPr>
    <w:rPr>
      <w:rFonts w:eastAsiaTheme="minorEastAsia"/>
      <w:lang w:eastAsia="lt-LT"/>
    </w:rPr>
  </w:style>
  <w:style w:type="paragraph" w:styleId="Pataisymai">
    <w:name w:val="Revision"/>
    <w:hidden/>
    <w:uiPriority w:val="99"/>
    <w:semiHidden/>
    <w:rsid w:val="000D2081"/>
    <w:pPr>
      <w:spacing w:after="0" w:line="240" w:lineRule="auto"/>
    </w:pPr>
  </w:style>
  <w:style w:type="character" w:customStyle="1" w:styleId="Antrat3Diagrama">
    <w:name w:val="Antraštė 3 Diagrama"/>
    <w:basedOn w:val="Numatytasispastraiposriftas"/>
    <w:link w:val="Antrat3"/>
    <w:uiPriority w:val="9"/>
    <w:semiHidden/>
    <w:rsid w:val="0033334E"/>
    <w:rPr>
      <w:rFonts w:ascii="Cambria" w:eastAsia="Times New Roman" w:hAnsi="Cambria" w:cs="Times New Roman"/>
      <w:b/>
      <w:bCs/>
      <w:sz w:val="26"/>
      <w:szCs w:val="26"/>
    </w:rPr>
  </w:style>
  <w:style w:type="character" w:styleId="Hipersaitas">
    <w:name w:val="Hyperlink"/>
    <w:basedOn w:val="Numatytasispastraiposriftas"/>
    <w:uiPriority w:val="99"/>
    <w:unhideWhenUsed/>
    <w:rsid w:val="00D1083F"/>
    <w:rPr>
      <w:color w:val="0563C1" w:themeColor="hyperlink"/>
      <w:u w:val="single"/>
    </w:rPr>
  </w:style>
  <w:style w:type="character" w:styleId="Neapdorotaspaminjimas">
    <w:name w:val="Unresolved Mention"/>
    <w:basedOn w:val="Numatytasispastraiposriftas"/>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2.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3.xml><?xml version="1.0" encoding="utf-8"?>
<ds:datastoreItem xmlns:ds="http://schemas.openxmlformats.org/officeDocument/2006/customXml" ds:itemID="{A5B77467-990E-45AB-A9CB-40AF19697D72}">
  <ds:schemaRefs>
    <ds:schemaRef ds:uri="http://schemas.microsoft.com/sharepoint/v3/contenttype/forms"/>
  </ds:schemaRefs>
</ds:datastoreItem>
</file>

<file path=customXml/itemProps4.xml><?xml version="1.0" encoding="utf-8"?>
<ds:datastoreItem xmlns:ds="http://schemas.openxmlformats.org/officeDocument/2006/customXml" ds:itemID="{18BE6AB0-9A29-4B89-A03B-C1C0BEC10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19</Pages>
  <Words>4356</Words>
  <Characters>24834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Ugnė Tuinylaitė</cp:lastModifiedBy>
  <cp:revision>16</cp:revision>
  <dcterms:created xsi:type="dcterms:W3CDTF">2022-07-18T13:04:00Z</dcterms:created>
  <dcterms:modified xsi:type="dcterms:W3CDTF">2025-07-16T12:41:00Z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0x0101001A985E33BC6DD042845C2576A7884FB2</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